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13" w:rsidRPr="00A947AA" w:rsidRDefault="00124A13" w:rsidP="00124A1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47AA">
        <w:rPr>
          <w:rFonts w:ascii="TH SarabunPSK" w:hAnsi="TH SarabunPSK" w:cs="TH SarabunPSK"/>
          <w:b/>
          <w:bCs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A933A2" wp14:editId="2D2E993B">
                <wp:simplePos x="0" y="0"/>
                <wp:positionH relativeFrom="column">
                  <wp:posOffset>9092599</wp:posOffset>
                </wp:positionH>
                <wp:positionV relativeFrom="paragraph">
                  <wp:posOffset>-288925</wp:posOffset>
                </wp:positionV>
                <wp:extent cx="710565" cy="371475"/>
                <wp:effectExtent l="0" t="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56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A13" w:rsidRPr="00DF32DA" w:rsidRDefault="00124A13" w:rsidP="00124A13">
                            <w:pPr>
                              <w:jc w:val="right"/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F32DA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(ผ. </w:t>
                            </w:r>
                            <w:r w:rsidR="00A947AA">
                              <w:rPr>
                                <w:rFonts w:ascii="TH Baijam" w:hAnsi="TH Baijam" w:cs="TH Baijam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  <w:r w:rsidRPr="00DF32DA">
                              <w:rPr>
                                <w:rFonts w:ascii="TH Baijam" w:hAnsi="TH Baijam" w:cs="TH Baijam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15.95pt;margin-top:-22.75pt;width:55.95pt;height:29.2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">
                <v:textbox style="mso-fit-shape-to-text:t">
                  <w:txbxContent>
                    <w:p w:rsidR="00124A13" w:rsidRPr="00DF32DA" w:rsidRDefault="00124A13" w:rsidP="00124A13">
                      <w:pPr>
                        <w:jc w:val="right"/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F32DA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(ผ. </w:t>
                      </w:r>
                      <w:r w:rsidR="00A947AA">
                        <w:rPr>
                          <w:rFonts w:ascii="TH Baijam" w:hAnsi="TH Baijam" w:cs="TH Baijam" w:hint="cs"/>
                          <w:b/>
                          <w:bCs/>
                          <w:sz w:val="32"/>
                          <w:szCs w:val="32"/>
                          <w:cs/>
                        </w:rPr>
                        <w:t>03</w:t>
                      </w:r>
                      <w:r w:rsidRPr="00DF32DA">
                        <w:rPr>
                          <w:rFonts w:ascii="TH Baijam" w:hAnsi="TH Baijam" w:cs="TH Baijam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A947A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124A13" w:rsidRPr="00A947AA" w:rsidRDefault="00124A13" w:rsidP="00124A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47AA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แผนพัฒนาท้องถิ่นสี่ปี (พ.ศ.</w:t>
      </w:r>
      <w:r w:rsidR="00A947AA">
        <w:rPr>
          <w:rFonts w:ascii="TH SarabunPSK" w:hAnsi="TH SarabunPSK" w:cs="TH SarabunPSK" w:hint="cs"/>
          <w:b/>
          <w:bCs/>
          <w:sz w:val="32"/>
          <w:szCs w:val="32"/>
          <w:cs/>
        </w:rPr>
        <w:t>2561</w:t>
      </w:r>
      <w:r w:rsidRPr="00A947AA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A947AA">
        <w:rPr>
          <w:rFonts w:ascii="TH SarabunPSK" w:hAnsi="TH SarabunPSK" w:cs="TH SarabunPSK" w:hint="cs"/>
          <w:b/>
          <w:bCs/>
          <w:sz w:val="32"/>
          <w:szCs w:val="32"/>
          <w:cs/>
        </w:rPr>
        <w:t>2564</w:t>
      </w:r>
      <w:r w:rsidRPr="00A947A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24A13" w:rsidRPr="00A947AA" w:rsidRDefault="00124A13" w:rsidP="00124A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47AA">
        <w:rPr>
          <w:rFonts w:ascii="TH SarabunPSK" w:hAnsi="TH SarabunPSK" w:cs="TH SarabunPSK"/>
          <w:b/>
          <w:bCs/>
          <w:sz w:val="32"/>
          <w:szCs w:val="32"/>
          <w:cs/>
        </w:rPr>
        <w:t>สำหรับประสานโครงการพัฒนาองค์การบริหารส่วนจังหวัด</w:t>
      </w:r>
      <w:r w:rsidRPr="00A947A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</w:t>
      </w:r>
    </w:p>
    <w:p w:rsidR="00124A13" w:rsidRPr="00A947AA" w:rsidRDefault="0001688F" w:rsidP="00124A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47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24A13" w:rsidRPr="00A947AA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เทศบาลตำบลวาปีปทุม  อำเภอวาปีปทุม</w:t>
      </w:r>
    </w:p>
    <w:p w:rsidR="00124A13" w:rsidRPr="00A947AA" w:rsidRDefault="00124A13" w:rsidP="00124A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4A13" w:rsidRPr="00A947AA" w:rsidRDefault="00F20CD6" w:rsidP="00124A13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124A13" w:rsidRPr="00A947AA">
        <w:rPr>
          <w:rFonts w:ascii="TH SarabunPSK" w:hAnsi="TH SarabunPSK" w:cs="TH SarabunPSK"/>
          <w:b/>
          <w:bCs/>
          <w:sz w:val="30"/>
          <w:szCs w:val="30"/>
          <w:cs/>
        </w:rPr>
        <w:t>ยุทธศาสตร์จังหวัดที่</w:t>
      </w:r>
      <w:r w:rsidR="00124A13" w:rsidRPr="00A947AA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A947AA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124A13" w:rsidRPr="00A947AA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ส่งเสริมการค้าการลงทุนและการท่องเที่ยวเชิงสร้างสรรค์และวัฒนธรรมเป็นมิตรกับสิ่งแวดล้อม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124A13" w:rsidRPr="00A947AA" w:rsidRDefault="00F20CD6" w:rsidP="00124A13">
      <w:pPr>
        <w:pStyle w:val="a3"/>
        <w:jc w:val="lef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124A13" w:rsidRPr="00A947AA">
        <w:rPr>
          <w:rFonts w:ascii="TH SarabunPSK" w:hAnsi="TH SarabunPSK" w:cs="TH SarabunPSK"/>
          <w:sz w:val="30"/>
          <w:szCs w:val="30"/>
          <w:cs/>
        </w:rPr>
        <w:t xml:space="preserve">ยุทธศาสตร์การพัฒนาของ </w:t>
      </w:r>
      <w:proofErr w:type="spellStart"/>
      <w:r w:rsidR="00124A13" w:rsidRPr="00A947AA">
        <w:rPr>
          <w:rFonts w:ascii="TH SarabunPSK" w:hAnsi="TH SarabunPSK" w:cs="TH SarabunPSK"/>
          <w:sz w:val="30"/>
          <w:szCs w:val="30"/>
          <w:cs/>
        </w:rPr>
        <w:t>อปท</w:t>
      </w:r>
      <w:proofErr w:type="spellEnd"/>
      <w:r w:rsidR="00124A13" w:rsidRPr="00A947AA">
        <w:rPr>
          <w:rFonts w:ascii="TH SarabunPSK" w:hAnsi="TH SarabunPSK" w:cs="TH SarabunPSK"/>
          <w:sz w:val="30"/>
          <w:szCs w:val="30"/>
          <w:cs/>
        </w:rPr>
        <w:t xml:space="preserve">. ในเขตจังหวัดที่  </w:t>
      </w:r>
      <w:r w:rsidR="00A947AA">
        <w:rPr>
          <w:rFonts w:ascii="TH SarabunPSK" w:hAnsi="TH SarabunPSK" w:cs="TH SarabunPSK" w:hint="cs"/>
          <w:sz w:val="30"/>
          <w:szCs w:val="30"/>
          <w:cs/>
        </w:rPr>
        <w:t>3</w:t>
      </w:r>
      <w:r w:rsidR="0001688F" w:rsidRPr="00A947AA">
        <w:rPr>
          <w:rFonts w:ascii="TH SarabunPSK" w:hAnsi="TH SarabunPSK" w:cs="TH SarabunPSK"/>
          <w:sz w:val="30"/>
          <w:szCs w:val="30"/>
        </w:rPr>
        <w:t xml:space="preserve">. </w:t>
      </w:r>
      <w:r w:rsidR="0001688F" w:rsidRPr="00A947AA">
        <w:rPr>
          <w:rFonts w:ascii="TH SarabunPSK" w:hAnsi="TH SarabunPSK" w:cs="TH SarabunPSK"/>
          <w:sz w:val="30"/>
          <w:szCs w:val="30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124A13" w:rsidRPr="00A947AA" w:rsidRDefault="00F20CD6" w:rsidP="00124A13">
      <w:pPr>
        <w:pStyle w:val="a3"/>
        <w:jc w:val="lef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</w:t>
      </w:r>
      <w:r w:rsidR="00124A13" w:rsidRPr="00A947AA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A947AA">
        <w:rPr>
          <w:rFonts w:ascii="TH SarabunPSK" w:hAnsi="TH SarabunPSK" w:cs="TH SarabunPSK" w:hint="cs"/>
          <w:sz w:val="30"/>
          <w:szCs w:val="30"/>
          <w:cs/>
        </w:rPr>
        <w:t>1</w:t>
      </w:r>
      <w:r w:rsidR="00124A13" w:rsidRPr="00A947AA">
        <w:rPr>
          <w:rFonts w:ascii="TH SarabunPSK" w:hAnsi="TH SarabunPSK" w:cs="TH SarabunPSK"/>
          <w:sz w:val="30"/>
          <w:szCs w:val="30"/>
        </w:rPr>
        <w:t xml:space="preserve">.  </w:t>
      </w:r>
      <w:r w:rsidR="00124A13" w:rsidRPr="00A947AA">
        <w:rPr>
          <w:rFonts w:ascii="TH SarabunPSK" w:hAnsi="TH SarabunPSK" w:cs="TH SarabunPSK"/>
          <w:sz w:val="30"/>
          <w:szCs w:val="30"/>
          <w:cs/>
        </w:rPr>
        <w:t>ยุทธศาสตร์การพัฒนาด้านการบริหารจัดการและอนุรักษ์ทรัพยากรธรรมชาติสิ่งแวดล้อม</w:t>
      </w:r>
    </w:p>
    <w:p w:rsidR="00124A13" w:rsidRPr="00A947AA" w:rsidRDefault="00124A13" w:rsidP="00124A13">
      <w:pPr>
        <w:pStyle w:val="a3"/>
        <w:jc w:val="left"/>
        <w:rPr>
          <w:rFonts w:ascii="TH SarabunPSK" w:hAnsi="TH SarabunPSK" w:cs="TH SarabunPSK"/>
          <w:sz w:val="30"/>
          <w:szCs w:val="30"/>
        </w:rPr>
      </w:pPr>
      <w:r w:rsidRPr="00A947AA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A947AA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A947AA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A947AA">
        <w:rPr>
          <w:rFonts w:ascii="TH SarabunPSK" w:hAnsi="TH SarabunPSK" w:cs="TH SarabunPSK" w:hint="cs"/>
          <w:sz w:val="30"/>
          <w:szCs w:val="30"/>
          <w:cs/>
        </w:rPr>
        <w:t>1.1</w:t>
      </w:r>
      <w:r w:rsidRPr="00A947AA">
        <w:rPr>
          <w:rFonts w:ascii="TH SarabunPSK" w:hAnsi="TH SarabunPSK" w:cs="TH SarabunPSK"/>
          <w:sz w:val="30"/>
          <w:szCs w:val="30"/>
          <w:cs/>
        </w:rPr>
        <w:t xml:space="preserve">  แผนงานเคหะและชุมชน</w:t>
      </w:r>
    </w:p>
    <w:p w:rsidR="00124A13" w:rsidRPr="00A947AA" w:rsidRDefault="00124A13" w:rsidP="00124A13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tbl>
      <w:tblPr>
        <w:tblpPr w:leftFromText="180" w:rightFromText="180" w:vertAnchor="text" w:horzAnchor="margin" w:tblpX="108" w:tblpY="223"/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987"/>
        <w:gridCol w:w="2268"/>
        <w:gridCol w:w="1701"/>
        <w:gridCol w:w="1276"/>
        <w:gridCol w:w="1134"/>
        <w:gridCol w:w="1134"/>
        <w:gridCol w:w="1134"/>
        <w:gridCol w:w="1701"/>
        <w:gridCol w:w="1701"/>
        <w:gridCol w:w="1277"/>
      </w:tblGrid>
      <w:tr w:rsidR="00124A13" w:rsidRPr="00A947AA" w:rsidTr="00124A13">
        <w:trPr>
          <w:cantSplit/>
          <w:trHeight w:val="440"/>
        </w:trPr>
        <w:tc>
          <w:tcPr>
            <w:tcW w:w="531" w:type="dxa"/>
            <w:vMerge w:val="restart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1987" w:type="dxa"/>
            <w:vMerge w:val="restart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</w:rPr>
              <w:t>(</w:t>
            </w:r>
            <w:r w:rsidRPr="00A947AA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A947AA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678" w:type="dxa"/>
            <w:gridSpan w:val="4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งบประมาณและที่มา</w:t>
            </w:r>
          </w:p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A947AA">
              <w:rPr>
                <w:rFonts w:ascii="TH SarabunPSK" w:hAnsi="TH SarabunPSK" w:cs="TH SarabunPSK"/>
                <w:b/>
                <w:bCs/>
              </w:rPr>
              <w:t>KPI</w:t>
            </w:r>
            <w:r w:rsidRPr="00A947AA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7" w:type="dxa"/>
            <w:vMerge w:val="restart"/>
            <w:vAlign w:val="center"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47AA">
              <w:rPr>
                <w:rFonts w:ascii="TH SarabunPSK" w:hAnsi="TH SarabunPSK" w:cs="TH SarabunPSK"/>
                <w:b/>
                <w:bCs/>
                <w:cs/>
              </w:rPr>
              <w:t>หน่วยงานที่รับผิดชอบ</w:t>
            </w:r>
          </w:p>
        </w:tc>
      </w:tr>
      <w:tr w:rsidR="00124A13" w:rsidRPr="00A947AA" w:rsidTr="00124A13">
        <w:trPr>
          <w:cantSplit/>
          <w:trHeight w:val="320"/>
        </w:trPr>
        <w:tc>
          <w:tcPr>
            <w:tcW w:w="531" w:type="dxa"/>
            <w:vMerge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7" w:type="dxa"/>
            <w:vMerge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8" w:type="dxa"/>
            <w:vMerge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01" w:type="dxa"/>
            <w:vMerge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124A13" w:rsidRPr="00A947AA" w:rsidRDefault="00A947AA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</w:tc>
        <w:tc>
          <w:tcPr>
            <w:tcW w:w="1134" w:type="dxa"/>
            <w:vAlign w:val="center"/>
          </w:tcPr>
          <w:p w:rsidR="00124A13" w:rsidRPr="00A947AA" w:rsidRDefault="00A947AA" w:rsidP="00A947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</w:tc>
        <w:tc>
          <w:tcPr>
            <w:tcW w:w="1134" w:type="dxa"/>
            <w:vAlign w:val="center"/>
          </w:tcPr>
          <w:p w:rsidR="00124A13" w:rsidRPr="00A947AA" w:rsidRDefault="00A947AA" w:rsidP="00A947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</w:tc>
        <w:tc>
          <w:tcPr>
            <w:tcW w:w="1134" w:type="dxa"/>
          </w:tcPr>
          <w:p w:rsidR="00124A13" w:rsidRPr="00A947AA" w:rsidRDefault="00A947AA" w:rsidP="00A947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</w:tc>
        <w:tc>
          <w:tcPr>
            <w:tcW w:w="1701" w:type="dxa"/>
            <w:vMerge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01" w:type="dxa"/>
            <w:vMerge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124A13" w:rsidRPr="00A947AA" w:rsidRDefault="00124A13" w:rsidP="00124A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24A13" w:rsidRPr="00A947AA" w:rsidTr="00124A13">
        <w:trPr>
          <w:trHeight w:val="1384"/>
        </w:trPr>
        <w:tc>
          <w:tcPr>
            <w:tcW w:w="531" w:type="dxa"/>
          </w:tcPr>
          <w:p w:rsidR="00124A13" w:rsidRPr="00A947AA" w:rsidRDefault="00A947AA" w:rsidP="00124A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987" w:type="dxa"/>
          </w:tcPr>
          <w:p w:rsidR="00124A13" w:rsidRPr="00A947AA" w:rsidRDefault="00124A13" w:rsidP="00124A13">
            <w:pPr>
              <w:rPr>
                <w:rFonts w:ascii="TH SarabunPSK" w:hAnsi="TH SarabunPSK" w:cs="TH SarabunPSK"/>
                <w:cs/>
              </w:rPr>
            </w:pPr>
            <w:r w:rsidRPr="00A947AA">
              <w:rPr>
                <w:rFonts w:ascii="TH SarabunPSK" w:hAnsi="TH SarabunPSK" w:cs="TH SarabunPSK"/>
                <w:cs/>
              </w:rPr>
              <w:t>โครงการก่อสร้าง ระบบรวบรวม และระบบบำบัดน้ำเสีย เทศบาลตำบลวาปีปทุม</w:t>
            </w:r>
          </w:p>
        </w:tc>
        <w:tc>
          <w:tcPr>
            <w:tcW w:w="2268" w:type="dxa"/>
          </w:tcPr>
          <w:p w:rsidR="00124A13" w:rsidRPr="00A947AA" w:rsidRDefault="00124A13" w:rsidP="00124A13">
            <w:pPr>
              <w:rPr>
                <w:rFonts w:ascii="TH SarabunPSK" w:hAnsi="TH SarabunPSK" w:cs="TH SarabunPSK"/>
                <w:cs/>
              </w:rPr>
            </w:pPr>
            <w:r w:rsidRPr="00A947AA">
              <w:rPr>
                <w:rFonts w:ascii="TH SarabunPSK" w:hAnsi="TH SarabunPSK" w:cs="TH SarabunPSK"/>
                <w:cs/>
              </w:rPr>
              <w:t>-เพื่อก่อสร้างท่อรวบรวมน้ำเสียและก่อสร้างระบบบำบัดน้ำเสีย</w:t>
            </w:r>
          </w:p>
        </w:tc>
        <w:tc>
          <w:tcPr>
            <w:tcW w:w="1701" w:type="dxa"/>
          </w:tcPr>
          <w:p w:rsidR="00124A13" w:rsidRPr="00A947AA" w:rsidRDefault="00124A13" w:rsidP="00124A13">
            <w:pPr>
              <w:rPr>
                <w:rFonts w:ascii="TH SarabunPSK" w:hAnsi="TH SarabunPSK" w:cs="TH SarabunPSK"/>
              </w:rPr>
            </w:pPr>
            <w:r w:rsidRPr="00A947AA">
              <w:rPr>
                <w:rFonts w:ascii="TH SarabunPSK" w:hAnsi="TH SarabunPSK" w:cs="TH SarabunPSK"/>
                <w:cs/>
              </w:rPr>
              <w:t>-บ่อ</w:t>
            </w:r>
            <w:bookmarkStart w:id="0" w:name="_GoBack"/>
            <w:bookmarkEnd w:id="0"/>
            <w:r w:rsidRPr="00A947AA">
              <w:rPr>
                <w:rFonts w:ascii="TH SarabunPSK" w:hAnsi="TH SarabunPSK" w:cs="TH SarabunPSK"/>
                <w:cs/>
              </w:rPr>
              <w:t>บำบัดน้ำเสียภายในเขตเทศบาลตำบลวาปีปทุม</w:t>
            </w:r>
          </w:p>
          <w:p w:rsidR="00124A13" w:rsidRPr="00A947AA" w:rsidRDefault="00124A13" w:rsidP="00124A13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124A13" w:rsidRPr="00A947AA" w:rsidRDefault="00A947AA" w:rsidP="00124A1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53,253,293</w:t>
            </w:r>
          </w:p>
        </w:tc>
        <w:tc>
          <w:tcPr>
            <w:tcW w:w="1134" w:type="dxa"/>
          </w:tcPr>
          <w:p w:rsidR="00124A13" w:rsidRPr="00A947AA" w:rsidRDefault="00A947AA" w:rsidP="00124A1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53,253,293</w:t>
            </w:r>
          </w:p>
        </w:tc>
        <w:tc>
          <w:tcPr>
            <w:tcW w:w="1134" w:type="dxa"/>
          </w:tcPr>
          <w:p w:rsidR="00124A13" w:rsidRPr="00A947AA" w:rsidRDefault="00A947AA" w:rsidP="00124A1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53,253,293</w:t>
            </w:r>
          </w:p>
        </w:tc>
        <w:tc>
          <w:tcPr>
            <w:tcW w:w="1134" w:type="dxa"/>
          </w:tcPr>
          <w:p w:rsidR="00124A13" w:rsidRPr="00A947AA" w:rsidRDefault="00A947AA" w:rsidP="00A947AA">
            <w:pPr>
              <w:ind w:right="-108"/>
              <w:rPr>
                <w:rFonts w:ascii="TH SarabunPSK" w:hAnsi="TH SarabunPSK" w:cs="TH SarabunPSK"/>
              </w:rPr>
            </w:pPr>
            <w:r w:rsidRPr="00A947AA">
              <w:rPr>
                <w:rFonts w:ascii="TH SarabunPSK" w:hAnsi="TH SarabunPSK" w:cs="TH SarabunPSK" w:hint="cs"/>
                <w:cs/>
              </w:rPr>
              <w:t>53,253,293</w:t>
            </w:r>
          </w:p>
        </w:tc>
        <w:tc>
          <w:tcPr>
            <w:tcW w:w="1701" w:type="dxa"/>
          </w:tcPr>
          <w:p w:rsidR="00124A13" w:rsidRPr="00A947AA" w:rsidRDefault="00124A13" w:rsidP="00124A13">
            <w:pPr>
              <w:rPr>
                <w:rFonts w:ascii="TH SarabunPSK" w:hAnsi="TH SarabunPSK" w:cs="TH SarabunPSK"/>
                <w:cs/>
              </w:rPr>
            </w:pPr>
            <w:r w:rsidRPr="00A947AA">
              <w:rPr>
                <w:rFonts w:ascii="TH SarabunPSK" w:hAnsi="TH SarabunPSK" w:cs="TH SarabunPSK"/>
                <w:cs/>
              </w:rPr>
              <w:t>มีบ่อบำบัดน้ำเสียที่ได้มาตรฐาน</w:t>
            </w:r>
          </w:p>
        </w:tc>
        <w:tc>
          <w:tcPr>
            <w:tcW w:w="1701" w:type="dxa"/>
          </w:tcPr>
          <w:p w:rsidR="00124A13" w:rsidRPr="00A947AA" w:rsidRDefault="00124A13" w:rsidP="00124A13">
            <w:pPr>
              <w:rPr>
                <w:rFonts w:ascii="TH SarabunPSK" w:hAnsi="TH SarabunPSK" w:cs="TH SarabunPSK"/>
                <w:cs/>
              </w:rPr>
            </w:pPr>
            <w:r w:rsidRPr="00A947AA">
              <w:rPr>
                <w:rFonts w:ascii="TH SarabunPSK" w:hAnsi="TH SarabunPSK" w:cs="TH SarabunPSK"/>
                <w:cs/>
              </w:rPr>
              <w:t>ได้บ่อบำบัดน้ำเสียที่ได้มาตรฐาน</w:t>
            </w:r>
          </w:p>
        </w:tc>
        <w:tc>
          <w:tcPr>
            <w:tcW w:w="1277" w:type="dxa"/>
          </w:tcPr>
          <w:p w:rsidR="00124A13" w:rsidRPr="00A947AA" w:rsidRDefault="00124A13" w:rsidP="00124A13">
            <w:pPr>
              <w:ind w:right="-172"/>
              <w:rPr>
                <w:rFonts w:ascii="TH SarabunPSK" w:hAnsi="TH SarabunPSK" w:cs="TH SarabunPSK"/>
              </w:rPr>
            </w:pPr>
            <w:r w:rsidRPr="00A947AA">
              <w:rPr>
                <w:rFonts w:ascii="TH SarabunPSK" w:hAnsi="TH SarabunPSK" w:cs="TH SarabunPSK"/>
                <w:cs/>
              </w:rPr>
              <w:t>กระทรวงทรัพยากรธรรม</w:t>
            </w:r>
          </w:p>
          <w:p w:rsidR="00124A13" w:rsidRPr="00A947AA" w:rsidRDefault="00124A13" w:rsidP="00124A13">
            <w:pPr>
              <w:ind w:right="-172"/>
              <w:rPr>
                <w:rFonts w:ascii="TH SarabunPSK" w:hAnsi="TH SarabunPSK" w:cs="TH SarabunPSK"/>
              </w:rPr>
            </w:pPr>
            <w:r w:rsidRPr="00A947AA">
              <w:rPr>
                <w:rFonts w:ascii="TH SarabunPSK" w:hAnsi="TH SarabunPSK" w:cs="TH SarabunPSK"/>
                <w:cs/>
              </w:rPr>
              <w:t>ชาติ และสิ่งแวดล้อม</w:t>
            </w:r>
          </w:p>
          <w:p w:rsidR="00124A13" w:rsidRPr="00A947AA" w:rsidRDefault="00124A13" w:rsidP="00124A13">
            <w:pPr>
              <w:ind w:right="-172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0C4BA4" w:rsidRPr="00124A13" w:rsidRDefault="000C4BA4">
      <w:pPr>
        <w:rPr>
          <w:rFonts w:ascii="TH SarabunIT๙" w:hAnsi="TH SarabunIT๙" w:cs="TH SarabunIT๙"/>
        </w:rPr>
      </w:pPr>
    </w:p>
    <w:sectPr w:rsidR="000C4BA4" w:rsidRPr="00124A13" w:rsidSect="00124A13">
      <w:pgSz w:w="16838" w:h="11906" w:orient="landscape"/>
      <w:pgMar w:top="1440" w:right="14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Sarabun New"/>
    <w:charset w:val="00"/>
    <w:family w:val="auto"/>
    <w:pitch w:val="variable"/>
    <w:sig w:usb0="00000000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13"/>
    <w:rsid w:val="0001688F"/>
    <w:rsid w:val="000C4BA4"/>
    <w:rsid w:val="00124A13"/>
    <w:rsid w:val="003C2E9F"/>
    <w:rsid w:val="00690A2E"/>
    <w:rsid w:val="00A947AA"/>
    <w:rsid w:val="00B136C0"/>
    <w:rsid w:val="00D304B3"/>
    <w:rsid w:val="00E92E47"/>
    <w:rsid w:val="00F2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13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24A13"/>
    <w:pPr>
      <w:jc w:val="center"/>
    </w:pPr>
    <w:rPr>
      <w:rFonts w:ascii="BrowalliaUPC" w:hAnsi="BrowalliaUPC" w:cs="BrowalliaUPC"/>
      <w:b/>
      <w:bCs/>
      <w:sz w:val="36"/>
      <w:szCs w:val="36"/>
      <w:lang w:eastAsia="en-US"/>
    </w:rPr>
  </w:style>
  <w:style w:type="character" w:customStyle="1" w:styleId="a4">
    <w:name w:val="ชื่อเรื่อง อักขระ"/>
    <w:basedOn w:val="a0"/>
    <w:link w:val="a3"/>
    <w:uiPriority w:val="10"/>
    <w:rsid w:val="00124A13"/>
    <w:rPr>
      <w:rFonts w:ascii="BrowalliaUPC" w:eastAsia="Cordia New" w:hAnsi="BrowalliaUPC" w:cs="BrowalliaUPC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13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24A13"/>
    <w:pPr>
      <w:jc w:val="center"/>
    </w:pPr>
    <w:rPr>
      <w:rFonts w:ascii="BrowalliaUPC" w:hAnsi="BrowalliaUPC" w:cs="BrowalliaUPC"/>
      <w:b/>
      <w:bCs/>
      <w:sz w:val="36"/>
      <w:szCs w:val="36"/>
      <w:lang w:eastAsia="en-US"/>
    </w:rPr>
  </w:style>
  <w:style w:type="character" w:customStyle="1" w:styleId="a4">
    <w:name w:val="ชื่อเรื่อง อักขระ"/>
    <w:basedOn w:val="a0"/>
    <w:link w:val="a3"/>
    <w:uiPriority w:val="10"/>
    <w:rsid w:val="00124A13"/>
    <w:rPr>
      <w:rFonts w:ascii="BrowalliaUPC" w:eastAsia="Cordia New" w:hAnsi="BrowalliaUPC" w:cs="BrowalliaUP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Mr.KKD</cp:lastModifiedBy>
  <cp:revision>8</cp:revision>
  <cp:lastPrinted>2016-11-10T03:52:00Z</cp:lastPrinted>
  <dcterms:created xsi:type="dcterms:W3CDTF">2016-11-07T04:12:00Z</dcterms:created>
  <dcterms:modified xsi:type="dcterms:W3CDTF">2016-11-16T11:06:00Z</dcterms:modified>
</cp:coreProperties>
</file>